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15EF" w14:textId="432D705A" w:rsidR="00401160" w:rsidRDefault="006A7A66" w:rsidP="006A7A66">
      <w:pPr>
        <w:spacing w:after="0"/>
        <w:jc w:val="center"/>
        <w:rPr>
          <w:sz w:val="24"/>
          <w:szCs w:val="24"/>
        </w:rPr>
      </w:pPr>
      <w:r>
        <w:rPr>
          <w:sz w:val="24"/>
          <w:szCs w:val="24"/>
        </w:rPr>
        <w:t xml:space="preserve">Week </w:t>
      </w:r>
      <w:r w:rsidR="00340597">
        <w:rPr>
          <w:sz w:val="24"/>
          <w:szCs w:val="24"/>
        </w:rPr>
        <w:t>of</w:t>
      </w:r>
      <w:r>
        <w:rPr>
          <w:sz w:val="24"/>
          <w:szCs w:val="24"/>
        </w:rPr>
        <w:t xml:space="preserve"> June 1, 2020</w:t>
      </w:r>
    </w:p>
    <w:p w14:paraId="12D42F7C" w14:textId="12C060BE" w:rsidR="006A7A66" w:rsidRDefault="006A7A66" w:rsidP="006A7A66">
      <w:pPr>
        <w:spacing w:after="0"/>
        <w:jc w:val="center"/>
        <w:rPr>
          <w:sz w:val="24"/>
          <w:szCs w:val="24"/>
        </w:rPr>
      </w:pPr>
      <w:r>
        <w:rPr>
          <w:sz w:val="24"/>
          <w:szCs w:val="24"/>
        </w:rPr>
        <w:t>Math CC 7 – Adamo</w:t>
      </w:r>
    </w:p>
    <w:p w14:paraId="0A465C8A" w14:textId="18EB4DE6" w:rsidR="006A7A66" w:rsidRDefault="006A7A66" w:rsidP="006A7A66">
      <w:pPr>
        <w:spacing w:after="0"/>
        <w:jc w:val="center"/>
        <w:rPr>
          <w:sz w:val="24"/>
          <w:szCs w:val="24"/>
        </w:rPr>
      </w:pPr>
    </w:p>
    <w:p w14:paraId="16183604" w14:textId="236EB5C1" w:rsidR="006A7A66" w:rsidRDefault="006A7A66" w:rsidP="006A7A66">
      <w:pPr>
        <w:spacing w:after="0"/>
        <w:rPr>
          <w:sz w:val="24"/>
          <w:szCs w:val="24"/>
        </w:rPr>
      </w:pPr>
      <w:r>
        <w:rPr>
          <w:sz w:val="24"/>
          <w:szCs w:val="24"/>
        </w:rPr>
        <w:t>Dear Parents /Students:</w:t>
      </w:r>
    </w:p>
    <w:p w14:paraId="693F800F" w14:textId="44209C36" w:rsidR="006A7A66" w:rsidRDefault="006A7A66" w:rsidP="006A7A66">
      <w:pPr>
        <w:spacing w:after="0"/>
        <w:rPr>
          <w:sz w:val="24"/>
          <w:szCs w:val="24"/>
        </w:rPr>
      </w:pPr>
    </w:p>
    <w:p w14:paraId="32159883" w14:textId="53952C9A" w:rsidR="006A7A66" w:rsidRDefault="006A7A66" w:rsidP="006A7A66">
      <w:pPr>
        <w:spacing w:after="0"/>
        <w:rPr>
          <w:sz w:val="24"/>
          <w:szCs w:val="24"/>
        </w:rPr>
      </w:pPr>
      <w:r>
        <w:rPr>
          <w:sz w:val="24"/>
          <w:szCs w:val="24"/>
        </w:rPr>
        <w:t>We are almost there!  I know many of you are starting to feel the fatigue of on-line learning and this new way of learning.  I completely understand!  I encourage you to continue your hard work for a couple more weeks until we end the year.</w:t>
      </w:r>
    </w:p>
    <w:p w14:paraId="1CDCF0D4" w14:textId="630FC988" w:rsidR="006A7A66" w:rsidRDefault="006A7A66" w:rsidP="006A7A66">
      <w:pPr>
        <w:spacing w:after="0"/>
        <w:rPr>
          <w:sz w:val="24"/>
          <w:szCs w:val="24"/>
        </w:rPr>
      </w:pPr>
    </w:p>
    <w:p w14:paraId="6FB36269" w14:textId="0241987B" w:rsidR="006A7A66" w:rsidRDefault="006A7A66" w:rsidP="006A7A66">
      <w:pPr>
        <w:spacing w:after="0"/>
        <w:rPr>
          <w:sz w:val="24"/>
          <w:szCs w:val="24"/>
        </w:rPr>
      </w:pPr>
      <w:r>
        <w:rPr>
          <w:sz w:val="24"/>
          <w:szCs w:val="24"/>
        </w:rPr>
        <w:t xml:space="preserve">I would like to address a </w:t>
      </w:r>
      <w:proofErr w:type="gramStart"/>
      <w:r>
        <w:rPr>
          <w:sz w:val="24"/>
          <w:szCs w:val="24"/>
        </w:rPr>
        <w:t>questions</w:t>
      </w:r>
      <w:proofErr w:type="gramEnd"/>
      <w:r>
        <w:rPr>
          <w:sz w:val="24"/>
          <w:szCs w:val="24"/>
        </w:rPr>
        <w:t xml:space="preserve"> that seems to be coming up lately about grading and analyzing your child’s grades along with comprehension of the standard being taught.  Some of you have been asking why is my child getting all A’s on the homework assignments but scoring so low on assessments?  Reminder, since the start of the year, homework is graded on completion of the assignment not the percent correct.  So </w:t>
      </w:r>
      <w:proofErr w:type="gramStart"/>
      <w:r>
        <w:rPr>
          <w:sz w:val="24"/>
          <w:szCs w:val="24"/>
        </w:rPr>
        <w:t>as long as</w:t>
      </w:r>
      <w:proofErr w:type="gramEnd"/>
      <w:r>
        <w:rPr>
          <w:sz w:val="24"/>
          <w:szCs w:val="24"/>
        </w:rPr>
        <w:t xml:space="preserve"> the student practices and does the assignment they will receive an “A” if completed.  This does not mean they have done all the work correct.  I make comments and attach the correct work showing the steps.  Many I even leave comments to direct you where you are making the mistake.  It is particularly important that students review this and try the problems again showing that they can solve those problems.  If they do not review my notes and have done the work incorrect, most likely they will continue this on to the assessments.  So those who are getting lower assessment grades need to spend more time reviewing my comments and work that I am sending back to them as individuals.  Reminder, this semester is a “no harm” grading semester.  This means they can not get a lower grade than what they received at the end of the 2</w:t>
      </w:r>
      <w:r w:rsidRPr="006A7A66">
        <w:rPr>
          <w:sz w:val="24"/>
          <w:szCs w:val="24"/>
          <w:vertAlign w:val="superscript"/>
        </w:rPr>
        <w:t>nd</w:t>
      </w:r>
      <w:r>
        <w:rPr>
          <w:sz w:val="24"/>
          <w:szCs w:val="24"/>
        </w:rPr>
        <w:t xml:space="preserve"> semester </w:t>
      </w:r>
      <w:proofErr w:type="gramStart"/>
      <w:r>
        <w:rPr>
          <w:sz w:val="24"/>
          <w:szCs w:val="24"/>
        </w:rPr>
        <w:t>as long as</w:t>
      </w:r>
      <w:proofErr w:type="gramEnd"/>
      <w:r>
        <w:rPr>
          <w:sz w:val="24"/>
          <w:szCs w:val="24"/>
        </w:rPr>
        <w:t xml:space="preserve"> they are engaging in the class.</w:t>
      </w:r>
      <w:r w:rsidR="00340597">
        <w:rPr>
          <w:sz w:val="24"/>
          <w:szCs w:val="24"/>
        </w:rPr>
        <w:t xml:space="preserve">  </w:t>
      </w:r>
      <w:proofErr w:type="gramStart"/>
      <w:r w:rsidR="00340597">
        <w:rPr>
          <w:sz w:val="24"/>
          <w:szCs w:val="24"/>
        </w:rPr>
        <w:t>So</w:t>
      </w:r>
      <w:proofErr w:type="gramEnd"/>
      <w:r w:rsidR="00340597">
        <w:rPr>
          <w:sz w:val="24"/>
          <w:szCs w:val="24"/>
        </w:rPr>
        <w:t xml:space="preserve"> at the end of this semester, if you child has been engaging in the class and has a lower grade than 2</w:t>
      </w:r>
      <w:r w:rsidR="00340597" w:rsidRPr="00340597">
        <w:rPr>
          <w:sz w:val="24"/>
          <w:szCs w:val="24"/>
          <w:vertAlign w:val="superscript"/>
        </w:rPr>
        <w:t>nd</w:t>
      </w:r>
      <w:r w:rsidR="00340597">
        <w:rPr>
          <w:sz w:val="24"/>
          <w:szCs w:val="24"/>
        </w:rPr>
        <w:t xml:space="preserve"> semester I will change that grade to the same grade as 2</w:t>
      </w:r>
      <w:r w:rsidR="00340597" w:rsidRPr="00340597">
        <w:rPr>
          <w:sz w:val="24"/>
          <w:szCs w:val="24"/>
          <w:vertAlign w:val="superscript"/>
        </w:rPr>
        <w:t>nd</w:t>
      </w:r>
      <w:r w:rsidR="00340597">
        <w:rPr>
          <w:sz w:val="24"/>
          <w:szCs w:val="24"/>
        </w:rPr>
        <w:t xml:space="preserve"> semester.  If you have any questions about the grading for this semester or how you can help increase your child’s assessment scores, please feel free to email me for guidance.</w:t>
      </w:r>
    </w:p>
    <w:p w14:paraId="29836673" w14:textId="30FE135C" w:rsidR="00340597" w:rsidRDefault="00340597" w:rsidP="006A7A66">
      <w:pPr>
        <w:spacing w:after="0"/>
        <w:rPr>
          <w:sz w:val="24"/>
          <w:szCs w:val="24"/>
        </w:rPr>
      </w:pPr>
    </w:p>
    <w:p w14:paraId="1E398924" w14:textId="2BC1DA88" w:rsidR="00340597" w:rsidRDefault="00340597" w:rsidP="006A7A66">
      <w:pPr>
        <w:spacing w:after="0"/>
        <w:rPr>
          <w:sz w:val="24"/>
          <w:szCs w:val="24"/>
        </w:rPr>
      </w:pPr>
      <w:r>
        <w:rPr>
          <w:sz w:val="24"/>
          <w:szCs w:val="24"/>
        </w:rPr>
        <w:t xml:space="preserve">This week’s plans are a combination of Video Nerd, You Tube, Khan Academy and </w:t>
      </w:r>
      <w:proofErr w:type="spellStart"/>
      <w:r>
        <w:rPr>
          <w:sz w:val="24"/>
          <w:szCs w:val="24"/>
        </w:rPr>
        <w:t>SeeSaw</w:t>
      </w:r>
      <w:proofErr w:type="spellEnd"/>
      <w:r>
        <w:rPr>
          <w:sz w:val="24"/>
          <w:szCs w:val="24"/>
        </w:rPr>
        <w:t xml:space="preserve">.  I have attached a chart of the daily work.   Our </w:t>
      </w:r>
      <w:proofErr w:type="gramStart"/>
      <w:r>
        <w:rPr>
          <w:sz w:val="24"/>
          <w:szCs w:val="24"/>
        </w:rPr>
        <w:t>new  unit</w:t>
      </w:r>
      <w:proofErr w:type="gramEnd"/>
      <w:r>
        <w:rPr>
          <w:sz w:val="24"/>
          <w:szCs w:val="24"/>
        </w:rPr>
        <w:t xml:space="preserve"> that we are starting this week is called, “What Do You Expect,” which is an intro to probability both theoretical and experimental.  We will discuss expected outcomes.   This will also be listed on my daily web site.</w:t>
      </w:r>
    </w:p>
    <w:p w14:paraId="46E95DBC" w14:textId="6963F4F7" w:rsidR="00340597" w:rsidRDefault="00340597" w:rsidP="006A7A66">
      <w:pPr>
        <w:spacing w:after="0"/>
        <w:rPr>
          <w:sz w:val="24"/>
          <w:szCs w:val="24"/>
        </w:rPr>
      </w:pPr>
    </w:p>
    <w:p w14:paraId="3AB98BD6" w14:textId="3A3CEC45" w:rsidR="00340597" w:rsidRDefault="00340597" w:rsidP="006A7A66">
      <w:pPr>
        <w:spacing w:after="0"/>
        <w:rPr>
          <w:sz w:val="24"/>
          <w:szCs w:val="24"/>
        </w:rPr>
      </w:pPr>
      <w:r>
        <w:rPr>
          <w:sz w:val="24"/>
          <w:szCs w:val="24"/>
        </w:rPr>
        <w:t xml:space="preserve">Here is some additional information about </w:t>
      </w:r>
      <w:proofErr w:type="spellStart"/>
      <w:r>
        <w:rPr>
          <w:sz w:val="24"/>
          <w:szCs w:val="24"/>
        </w:rPr>
        <w:t>SeeSaw</w:t>
      </w:r>
      <w:proofErr w:type="spellEnd"/>
      <w:r>
        <w:rPr>
          <w:sz w:val="24"/>
          <w:szCs w:val="24"/>
        </w:rPr>
        <w:t xml:space="preserve"> that may help you.</w:t>
      </w:r>
    </w:p>
    <w:p w14:paraId="1DFD4C9C" w14:textId="77777777" w:rsidR="00340597" w:rsidRDefault="00340597" w:rsidP="00340597">
      <w:pPr>
        <w:rPr>
          <w:color w:val="1F497D"/>
        </w:rPr>
      </w:pPr>
      <w:r>
        <w:rPr>
          <w:color w:val="1F497D"/>
          <w:u w:val="single"/>
        </w:rPr>
        <w:t xml:space="preserve">To see </w:t>
      </w:r>
      <w:r>
        <w:rPr>
          <w:b/>
          <w:bCs/>
          <w:color w:val="1F497D"/>
          <w:u w:val="single"/>
        </w:rPr>
        <w:t>completed</w:t>
      </w:r>
      <w:r>
        <w:rPr>
          <w:color w:val="1F497D"/>
          <w:u w:val="single"/>
        </w:rPr>
        <w:t xml:space="preserve"> assignments and assignments that </w:t>
      </w:r>
      <w:r>
        <w:rPr>
          <w:b/>
          <w:bCs/>
          <w:color w:val="1F497D"/>
          <w:u w:val="single"/>
        </w:rPr>
        <w:t>need to be finished or re-done</w:t>
      </w:r>
      <w:r>
        <w:rPr>
          <w:color w:val="1F497D"/>
        </w:rPr>
        <w:t>:</w:t>
      </w:r>
    </w:p>
    <w:p w14:paraId="1970BFA9" w14:textId="77777777" w:rsidR="00340597" w:rsidRDefault="00340597" w:rsidP="00340597">
      <w:pPr>
        <w:rPr>
          <w:color w:val="1F497D"/>
        </w:rPr>
      </w:pPr>
      <w:r>
        <w:rPr>
          <w:color w:val="1F497D"/>
        </w:rPr>
        <w:t xml:space="preserve">Click on the Journal tab, and then on the student’s name below, to be able to see all their completed assignments, as well as any comments made at the bottom of each one.  You may also see assignments that are “waiting for teacher approval”, which means the student has completed them, but the teacher </w:t>
      </w:r>
      <w:proofErr w:type="gramStart"/>
      <w:r>
        <w:rPr>
          <w:color w:val="1F497D"/>
        </w:rPr>
        <w:t>hasn’t</w:t>
      </w:r>
      <w:proofErr w:type="gramEnd"/>
      <w:r>
        <w:rPr>
          <w:color w:val="1F497D"/>
        </w:rPr>
        <w:t xml:space="preserve"> looked at them yet.  This folder will also show assignments that have been marked as “drafts” and the only drafts that should stay in that folder are the assessments (Skills Checks, Learning Checks, Unit </w:t>
      </w:r>
      <w:r>
        <w:rPr>
          <w:color w:val="1F497D"/>
        </w:rPr>
        <w:lastRenderedPageBreak/>
        <w:t xml:space="preserve">Tests).  If there are any other assignments marked as “drafts” in that folder, that means </w:t>
      </w:r>
      <w:proofErr w:type="gramStart"/>
      <w:r>
        <w:rPr>
          <w:color w:val="1F497D"/>
        </w:rPr>
        <w:t>they’ve</w:t>
      </w:r>
      <w:proofErr w:type="gramEnd"/>
      <w:r>
        <w:rPr>
          <w:color w:val="1F497D"/>
        </w:rPr>
        <w:t xml:space="preserve"> been sent back to be finished or re-done.</w:t>
      </w:r>
    </w:p>
    <w:p w14:paraId="157578B6" w14:textId="77777777" w:rsidR="00340597" w:rsidRDefault="00340597" w:rsidP="00340597">
      <w:pPr>
        <w:rPr>
          <w:color w:val="1F497D"/>
        </w:rPr>
      </w:pPr>
    </w:p>
    <w:p w14:paraId="56A48813" w14:textId="77777777" w:rsidR="00340597" w:rsidRDefault="00340597" w:rsidP="00340597">
      <w:pPr>
        <w:rPr>
          <w:color w:val="1F497D"/>
        </w:rPr>
      </w:pPr>
      <w:r>
        <w:rPr>
          <w:color w:val="1F497D"/>
          <w:u w:val="single"/>
        </w:rPr>
        <w:t xml:space="preserve">To see assignments that </w:t>
      </w:r>
      <w:proofErr w:type="gramStart"/>
      <w:r>
        <w:rPr>
          <w:b/>
          <w:bCs/>
          <w:color w:val="1F497D"/>
          <w:u w:val="single"/>
        </w:rPr>
        <w:t>haven’t</w:t>
      </w:r>
      <w:proofErr w:type="gramEnd"/>
      <w:r>
        <w:rPr>
          <w:b/>
          <w:bCs/>
          <w:color w:val="1F497D"/>
          <w:u w:val="single"/>
        </w:rPr>
        <w:t xml:space="preserve"> been started</w:t>
      </w:r>
      <w:r>
        <w:rPr>
          <w:color w:val="1F497D"/>
        </w:rPr>
        <w:t>:</w:t>
      </w:r>
    </w:p>
    <w:p w14:paraId="01053652" w14:textId="77777777" w:rsidR="00340597" w:rsidRDefault="00340597" w:rsidP="00340597">
      <w:pPr>
        <w:rPr>
          <w:color w:val="1F497D"/>
        </w:rPr>
      </w:pPr>
      <w:r>
        <w:rPr>
          <w:color w:val="1F497D"/>
        </w:rPr>
        <w:t xml:space="preserve">Click on the Activities tab, and then on Waiting for Response below.  This will show any assignments that </w:t>
      </w:r>
      <w:proofErr w:type="gramStart"/>
      <w:r>
        <w:rPr>
          <w:color w:val="1F497D"/>
        </w:rPr>
        <w:t>haven’t</w:t>
      </w:r>
      <w:proofErr w:type="gramEnd"/>
      <w:r>
        <w:rPr>
          <w:color w:val="1F497D"/>
        </w:rPr>
        <w:t xml:space="preserve"> been started yet.</w:t>
      </w:r>
    </w:p>
    <w:p w14:paraId="4E40E2DD" w14:textId="77777777" w:rsidR="00340597" w:rsidRDefault="00340597" w:rsidP="006A7A66">
      <w:pPr>
        <w:spacing w:after="0"/>
        <w:rPr>
          <w:sz w:val="24"/>
          <w:szCs w:val="24"/>
        </w:rPr>
      </w:pPr>
    </w:p>
    <w:p w14:paraId="6FC0BD86" w14:textId="5033BF61" w:rsidR="00340597" w:rsidRDefault="00340597" w:rsidP="006A7A66">
      <w:pPr>
        <w:spacing w:after="0"/>
        <w:rPr>
          <w:sz w:val="24"/>
          <w:szCs w:val="24"/>
        </w:rPr>
      </w:pPr>
    </w:p>
    <w:p w14:paraId="6C41D642" w14:textId="77777777" w:rsidR="00340597" w:rsidRDefault="00340597" w:rsidP="006A7A66">
      <w:pPr>
        <w:spacing w:after="0"/>
        <w:rPr>
          <w:sz w:val="24"/>
          <w:szCs w:val="24"/>
        </w:rPr>
      </w:pPr>
    </w:p>
    <w:p w14:paraId="6AD436F8" w14:textId="3BCD78E4" w:rsidR="00340597" w:rsidRDefault="00340597" w:rsidP="006A7A66">
      <w:pPr>
        <w:spacing w:after="0"/>
        <w:rPr>
          <w:sz w:val="24"/>
          <w:szCs w:val="24"/>
        </w:rPr>
      </w:pPr>
      <w:r>
        <w:rPr>
          <w:sz w:val="24"/>
          <w:szCs w:val="24"/>
        </w:rPr>
        <w:t xml:space="preserve">Thanks again to all the parents and students for all the time and hard work to make this education process take place.  I am so proud of all of you.  I know this is not easy and there is much going on at homes during this unusual time.  If I can be </w:t>
      </w:r>
      <w:proofErr w:type="gramStart"/>
      <w:r>
        <w:rPr>
          <w:sz w:val="24"/>
          <w:szCs w:val="24"/>
        </w:rPr>
        <w:t>of  help</w:t>
      </w:r>
      <w:proofErr w:type="gramEnd"/>
      <w:r>
        <w:rPr>
          <w:sz w:val="24"/>
          <w:szCs w:val="24"/>
        </w:rPr>
        <w:t xml:space="preserve"> to any of you, please do not hesitate to email me.</w:t>
      </w:r>
    </w:p>
    <w:p w14:paraId="54A3A908" w14:textId="25986875" w:rsidR="00340597" w:rsidRDefault="00340597" w:rsidP="006A7A66">
      <w:pPr>
        <w:spacing w:after="0"/>
        <w:rPr>
          <w:sz w:val="24"/>
          <w:szCs w:val="24"/>
        </w:rPr>
      </w:pPr>
    </w:p>
    <w:p w14:paraId="62EC0E18" w14:textId="3ED41529" w:rsidR="00340597" w:rsidRDefault="00340597" w:rsidP="006A7A66">
      <w:pPr>
        <w:spacing w:after="0"/>
        <w:rPr>
          <w:sz w:val="24"/>
          <w:szCs w:val="24"/>
        </w:rPr>
      </w:pPr>
      <w:r>
        <w:rPr>
          <w:sz w:val="24"/>
          <w:szCs w:val="24"/>
        </w:rPr>
        <w:t>Stay Healthy and Safe,</w:t>
      </w:r>
    </w:p>
    <w:p w14:paraId="693C9EFB" w14:textId="2F0DF6B8" w:rsidR="00340597" w:rsidRPr="006A7A66" w:rsidRDefault="00340597" w:rsidP="006A7A66">
      <w:pPr>
        <w:spacing w:after="0"/>
        <w:rPr>
          <w:sz w:val="24"/>
          <w:szCs w:val="24"/>
        </w:rPr>
      </w:pPr>
      <w:r>
        <w:rPr>
          <w:sz w:val="24"/>
          <w:szCs w:val="24"/>
        </w:rPr>
        <w:t>Mr. Adamo</w:t>
      </w:r>
    </w:p>
    <w:sectPr w:rsidR="00340597" w:rsidRPr="006A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66"/>
    <w:rsid w:val="00340597"/>
    <w:rsid w:val="00401160"/>
    <w:rsid w:val="006A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535E"/>
  <w15:chartTrackingRefBased/>
  <w15:docId w15:val="{91A73F1A-9171-48E2-BDBB-DBFEABB6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1</cp:revision>
  <dcterms:created xsi:type="dcterms:W3CDTF">2020-05-31T02:54:00Z</dcterms:created>
  <dcterms:modified xsi:type="dcterms:W3CDTF">2020-05-31T03:14:00Z</dcterms:modified>
</cp:coreProperties>
</file>